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0B44B3" w14:textId="77777777" w:rsidR="00914208" w:rsidRPr="00E4004B" w:rsidRDefault="00914208" w:rsidP="00914208">
      <w:pPr>
        <w:pStyle w:val="Pealkiri1"/>
        <w:keepNext w:val="0"/>
        <w:widowControl w:val="0"/>
        <w:jc w:val="center"/>
        <w:rPr>
          <w:rFonts w:ascii="Arial" w:hAnsi="Arial" w:cs="Arial"/>
        </w:rPr>
      </w:pPr>
      <w:r w:rsidRPr="00E4004B">
        <w:rPr>
          <w:rFonts w:ascii="Arial" w:eastAsia="MS Mincho" w:hAnsi="Arial" w:cs="Arial"/>
          <w:sz w:val="26"/>
          <w:szCs w:val="26"/>
          <w:lang w:eastAsia="ja-JP"/>
        </w:rPr>
        <w:t xml:space="preserve">Euroopa standardi jõustumisteate meetodil ülevõtu </w:t>
      </w:r>
      <w:r w:rsidR="00E4004B" w:rsidRPr="00E4004B">
        <w:rPr>
          <w:rFonts w:ascii="Arial" w:eastAsia="MS Mincho" w:hAnsi="Arial" w:cs="Arial"/>
          <w:sz w:val="26"/>
          <w:szCs w:val="26"/>
          <w:lang w:eastAsia="ja-JP"/>
        </w:rPr>
        <w:t>või</w:t>
      </w:r>
      <w:r w:rsidRPr="00E4004B">
        <w:rPr>
          <w:rFonts w:ascii="Arial" w:eastAsia="MS Mincho" w:hAnsi="Arial" w:cs="Arial"/>
          <w:sz w:val="26"/>
          <w:szCs w:val="26"/>
          <w:lang w:eastAsia="ja-JP"/>
        </w:rPr>
        <w:t xml:space="preserve"> rahvusvahelise standardi ümbertrüki meetodil ülevõtu ettepanek</w:t>
      </w:r>
    </w:p>
    <w:p w14:paraId="445756FA" w14:textId="77777777" w:rsidR="00914208" w:rsidRPr="00E4004B" w:rsidRDefault="00914208" w:rsidP="00E4004B">
      <w:pPr>
        <w:widowControl w:val="0"/>
        <w:shd w:val="clear" w:color="auto" w:fill="FFFFFF"/>
        <w:spacing w:before="240"/>
        <w:jc w:val="left"/>
        <w:rPr>
          <w:rFonts w:ascii="Arial" w:hAnsi="Arial" w:cs="Arial"/>
          <w:color w:val="2F2F2F"/>
        </w:rPr>
      </w:pPr>
      <w:r w:rsidRPr="00E4004B">
        <w:rPr>
          <w:rFonts w:ascii="Arial" w:hAnsi="Arial" w:cs="Arial"/>
          <w:color w:val="2F2F2F"/>
        </w:rPr>
        <w:t>1</w:t>
      </w:r>
      <w:r w:rsidRPr="00E4004B">
        <w:rPr>
          <w:rFonts w:ascii="Arial" w:hAnsi="Arial" w:cs="Arial"/>
          <w:color w:val="2F2F2F"/>
        </w:rPr>
        <w:tab/>
        <w:t>Ülevõetava standardi andmed</w:t>
      </w:r>
    </w:p>
    <w:p w14:paraId="65B08764" w14:textId="77777777" w:rsidR="00914208" w:rsidRPr="00E4004B" w:rsidRDefault="00914208" w:rsidP="00914208">
      <w:pPr>
        <w:widowControl w:val="0"/>
        <w:shd w:val="clear" w:color="auto" w:fill="FFFFFF"/>
        <w:spacing w:before="120" w:after="120"/>
        <w:ind w:left="709" w:hanging="709"/>
        <w:jc w:val="left"/>
        <w:rPr>
          <w:rFonts w:ascii="Arial" w:hAnsi="Arial" w:cs="Arial"/>
          <w:color w:val="2F2F2F"/>
          <w:sz w:val="20"/>
        </w:rPr>
      </w:pPr>
      <w:r w:rsidRPr="00E4004B">
        <w:rPr>
          <w:rFonts w:ascii="Arial" w:hAnsi="Arial" w:cs="Arial"/>
          <w:color w:val="2F2F2F"/>
          <w:sz w:val="20"/>
        </w:rPr>
        <w:t>1.1</w:t>
      </w:r>
      <w:r w:rsidRPr="00E4004B">
        <w:rPr>
          <w:rFonts w:ascii="Arial" w:hAnsi="Arial" w:cs="Arial"/>
          <w:color w:val="2F2F2F"/>
          <w:sz w:val="20"/>
        </w:rPr>
        <w:tab/>
        <w:t>D</w:t>
      </w:r>
      <w:r w:rsidRPr="00E4004B">
        <w:rPr>
          <w:rFonts w:ascii="Arial" w:hAnsi="Arial" w:cs="Arial"/>
          <w:color w:val="303030"/>
          <w:sz w:val="20"/>
        </w:rPr>
        <w:t>okumendi tähis (nt ISO XXXXX:YYYY)</w:t>
      </w:r>
      <w:r w:rsidRPr="00E4004B">
        <w:rPr>
          <w:rFonts w:ascii="Arial" w:hAnsi="Arial" w:cs="Arial"/>
          <w:color w:val="2F2F2F"/>
          <w:sz w:val="20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E4004B" w14:paraId="7B30352B" w14:textId="77777777" w:rsidTr="005357DC">
        <w:tc>
          <w:tcPr>
            <w:tcW w:w="9320" w:type="dxa"/>
            <w:shd w:val="clear" w:color="auto" w:fill="D9D9D9"/>
          </w:tcPr>
          <w:p w14:paraId="4046E79C" w14:textId="02F91267" w:rsidR="00914208" w:rsidRPr="00E4004B" w:rsidRDefault="00D40C0A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  <w:r w:rsidRPr="00D40C0A">
              <w:rPr>
                <w:rFonts w:ascii="Arial" w:hAnsi="Arial" w:cs="Arial"/>
                <w:color w:val="2F2F2F"/>
                <w:sz w:val="20"/>
              </w:rPr>
              <w:t>ISO 8454:2024</w:t>
            </w:r>
          </w:p>
        </w:tc>
      </w:tr>
    </w:tbl>
    <w:p w14:paraId="0374A93D" w14:textId="77777777" w:rsidR="00914208" w:rsidRPr="00E4004B" w:rsidRDefault="00914208" w:rsidP="00914208">
      <w:pPr>
        <w:widowControl w:val="0"/>
        <w:shd w:val="clear" w:color="auto" w:fill="FFFFFF"/>
        <w:spacing w:before="120" w:after="120"/>
        <w:ind w:left="709" w:hanging="709"/>
        <w:jc w:val="left"/>
        <w:rPr>
          <w:rFonts w:ascii="Arial" w:hAnsi="Arial" w:cs="Arial"/>
          <w:color w:val="2F2F2F"/>
          <w:sz w:val="20"/>
        </w:rPr>
      </w:pPr>
      <w:r w:rsidRPr="00E4004B">
        <w:rPr>
          <w:rFonts w:ascii="Arial" w:hAnsi="Arial" w:cs="Arial"/>
          <w:color w:val="2F2F2F"/>
          <w:sz w:val="20"/>
        </w:rPr>
        <w:t>1.2</w:t>
      </w:r>
      <w:r w:rsidRPr="00E4004B">
        <w:rPr>
          <w:rFonts w:ascii="Arial" w:hAnsi="Arial" w:cs="Arial"/>
          <w:color w:val="2F2F2F"/>
          <w:sz w:val="20"/>
        </w:rPr>
        <w:tab/>
        <w:t>Pealkiri inglise keeles: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E4004B" w14:paraId="2330E1A9" w14:textId="77777777" w:rsidTr="005357DC">
        <w:tc>
          <w:tcPr>
            <w:tcW w:w="9320" w:type="dxa"/>
            <w:shd w:val="clear" w:color="auto" w:fill="D9D9D9"/>
          </w:tcPr>
          <w:p w14:paraId="2D8D2AF4" w14:textId="173039F0" w:rsidR="00914208" w:rsidRPr="00E4004B" w:rsidRDefault="00D40C0A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Cigarettes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—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Determination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of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carbon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monoxide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in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the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vapour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phase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of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cigarette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smoke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</w:rPr>
              <w:t xml:space="preserve"> — NDIR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</w:rPr>
              <w:t>method</w:t>
            </w:r>
            <w:proofErr w:type="spellEnd"/>
          </w:p>
          <w:p w14:paraId="1BB5A969" w14:textId="77777777" w:rsidR="00914208" w:rsidRPr="00E4004B" w:rsidRDefault="00914208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</w:p>
        </w:tc>
      </w:tr>
    </w:tbl>
    <w:p w14:paraId="254DD2EF" w14:textId="77777777" w:rsidR="00914208" w:rsidRPr="00E4004B" w:rsidRDefault="00914208" w:rsidP="00914208">
      <w:pPr>
        <w:widowControl w:val="0"/>
        <w:shd w:val="clear" w:color="auto" w:fill="FFFFFF"/>
        <w:spacing w:before="120" w:after="120"/>
        <w:ind w:left="709" w:hanging="709"/>
        <w:jc w:val="left"/>
        <w:rPr>
          <w:rFonts w:ascii="Arial" w:hAnsi="Arial" w:cs="Arial"/>
          <w:color w:val="2F2F2F"/>
          <w:sz w:val="20"/>
        </w:rPr>
      </w:pPr>
      <w:r w:rsidRPr="00E4004B">
        <w:rPr>
          <w:rFonts w:ascii="Arial" w:hAnsi="Arial" w:cs="Arial"/>
          <w:color w:val="2F2F2F"/>
          <w:sz w:val="20"/>
        </w:rPr>
        <w:t>1.3</w:t>
      </w:r>
      <w:r w:rsidRPr="00E4004B">
        <w:rPr>
          <w:rFonts w:ascii="Arial" w:hAnsi="Arial" w:cs="Arial"/>
          <w:color w:val="2F2F2F"/>
          <w:sz w:val="20"/>
        </w:rPr>
        <w:tab/>
        <w:t>Pealkiri eesti keeles: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E4004B" w14:paraId="4D703FB6" w14:textId="77777777" w:rsidTr="005357DC">
        <w:tc>
          <w:tcPr>
            <w:tcW w:w="9320" w:type="dxa"/>
            <w:shd w:val="clear" w:color="auto" w:fill="D9D9D9"/>
          </w:tcPr>
          <w:p w14:paraId="3CAEFA77" w14:textId="0A62AFAF" w:rsidR="00D40C0A" w:rsidRPr="00E4004B" w:rsidRDefault="00D40C0A" w:rsidP="00D40C0A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Cigarettes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—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Determination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of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carbon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monoxide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in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the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vapour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phase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of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cigarette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smoke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— NDIR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method</w:t>
            </w:r>
            <w:proofErr w:type="spellEnd"/>
          </w:p>
          <w:p w14:paraId="35A1D9B1" w14:textId="1FCB6EDD" w:rsidR="00914208" w:rsidRPr="00E4004B" w:rsidRDefault="00914208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</w:p>
          <w:p w14:paraId="1D291DFD" w14:textId="77777777" w:rsidR="00914208" w:rsidRPr="00E4004B" w:rsidRDefault="00914208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</w:p>
        </w:tc>
      </w:tr>
    </w:tbl>
    <w:p w14:paraId="664909EC" w14:textId="77777777" w:rsidR="00914208" w:rsidRPr="00E4004B" w:rsidRDefault="00914208" w:rsidP="00914208">
      <w:pPr>
        <w:widowControl w:val="0"/>
        <w:shd w:val="clear" w:color="auto" w:fill="FFFFFF"/>
        <w:spacing w:before="120" w:after="120"/>
        <w:ind w:left="709" w:hanging="709"/>
        <w:jc w:val="left"/>
        <w:rPr>
          <w:rFonts w:ascii="Arial" w:hAnsi="Arial" w:cs="Arial"/>
          <w:color w:val="2F2F2F"/>
          <w:sz w:val="20"/>
        </w:rPr>
      </w:pPr>
      <w:r w:rsidRPr="00E4004B">
        <w:rPr>
          <w:rFonts w:ascii="Arial" w:hAnsi="Arial" w:cs="Arial"/>
          <w:color w:val="2F2F2F"/>
          <w:sz w:val="20"/>
        </w:rPr>
        <w:t>1.4</w:t>
      </w:r>
      <w:r w:rsidRPr="00E4004B">
        <w:rPr>
          <w:rFonts w:ascii="Arial" w:hAnsi="Arial" w:cs="Arial"/>
          <w:color w:val="2F2F2F"/>
          <w:sz w:val="20"/>
        </w:rPr>
        <w:tab/>
        <w:t>Ainult ümbertrüki meetodil ülevõtu korral – käsitlusala eesti keeles: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E4004B" w14:paraId="772E3088" w14:textId="77777777" w:rsidTr="005357DC">
        <w:tc>
          <w:tcPr>
            <w:tcW w:w="9320" w:type="dxa"/>
            <w:shd w:val="clear" w:color="auto" w:fill="D9D9D9"/>
          </w:tcPr>
          <w:p w14:paraId="19B63812" w14:textId="71BB7817" w:rsidR="00914208" w:rsidRPr="00E4004B" w:rsidRDefault="00D40C0A" w:rsidP="00D40C0A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This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document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specifies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a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method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for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the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determination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of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carbon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monoxide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(CO) in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the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vapour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phase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of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mainstream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cigarette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smoke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collected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with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the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smoking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regime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</w:t>
            </w:r>
            <w:proofErr w:type="spellStart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>specified</w:t>
            </w:r>
            <w:proofErr w:type="spellEnd"/>
            <w:r w:rsidRPr="00D40C0A">
              <w:rPr>
                <w:rFonts w:ascii="Arial" w:hAnsi="Arial" w:cs="Arial"/>
                <w:color w:val="2F2F2F"/>
                <w:sz w:val="20"/>
                <w:highlight w:val="yellow"/>
              </w:rPr>
              <w:t xml:space="preserve"> in ISO 4387.</w:t>
            </w:r>
          </w:p>
          <w:p w14:paraId="7E91D53D" w14:textId="77777777" w:rsidR="00914208" w:rsidRPr="00E4004B" w:rsidRDefault="00914208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</w:p>
          <w:p w14:paraId="3BAE8909" w14:textId="77777777" w:rsidR="00914208" w:rsidRPr="00E4004B" w:rsidRDefault="00914208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</w:p>
          <w:p w14:paraId="31CBEC1F" w14:textId="77777777" w:rsidR="00914208" w:rsidRPr="00E4004B" w:rsidRDefault="00914208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</w:p>
        </w:tc>
      </w:tr>
    </w:tbl>
    <w:p w14:paraId="4208D85A" w14:textId="77777777" w:rsidR="00914208" w:rsidRPr="00E4004B" w:rsidRDefault="00914208" w:rsidP="00914208">
      <w:pPr>
        <w:widowControl w:val="0"/>
        <w:shd w:val="clear" w:color="auto" w:fill="FFFFFF"/>
        <w:spacing w:before="360"/>
        <w:ind w:left="709" w:hanging="709"/>
        <w:rPr>
          <w:rFonts w:ascii="Arial" w:hAnsi="Arial" w:cs="Arial"/>
          <w:color w:val="2F2F2F"/>
        </w:rPr>
      </w:pPr>
      <w:r w:rsidRPr="00E4004B">
        <w:rPr>
          <w:rFonts w:ascii="Arial" w:hAnsi="Arial" w:cs="Arial"/>
          <w:color w:val="2F2F2F"/>
        </w:rPr>
        <w:t>2</w:t>
      </w:r>
      <w:r w:rsidRPr="00E4004B">
        <w:rPr>
          <w:rFonts w:ascii="Arial" w:hAnsi="Arial" w:cs="Arial"/>
          <w:color w:val="2F2F2F"/>
        </w:rPr>
        <w:tab/>
        <w:t>Ülevõtu vajaduse põhjendus, laiem ühiskondlik vajadus ja seosed normdokumentidega</w:t>
      </w:r>
    </w:p>
    <w:p w14:paraId="6860D3C7" w14:textId="77777777" w:rsidR="00914208" w:rsidRPr="00E4004B" w:rsidRDefault="00914208" w:rsidP="00914208">
      <w:pPr>
        <w:widowControl w:val="0"/>
        <w:shd w:val="clear" w:color="auto" w:fill="FFFFFF"/>
        <w:spacing w:before="120" w:after="120"/>
        <w:ind w:left="720" w:hanging="720"/>
        <w:rPr>
          <w:rFonts w:ascii="Arial" w:hAnsi="Arial" w:cs="Arial"/>
          <w:color w:val="2F2F2F"/>
          <w:sz w:val="20"/>
        </w:rPr>
      </w:pPr>
      <w:r w:rsidRPr="00E4004B">
        <w:rPr>
          <w:rFonts w:ascii="Arial" w:hAnsi="Arial" w:cs="Arial"/>
          <w:color w:val="2F2F2F"/>
          <w:szCs w:val="24"/>
        </w:rPr>
        <w:t>2.1</w:t>
      </w:r>
      <w:r w:rsidRPr="00E4004B">
        <w:rPr>
          <w:rFonts w:ascii="Arial" w:hAnsi="Arial" w:cs="Arial"/>
          <w:color w:val="2F2F2F"/>
          <w:szCs w:val="24"/>
        </w:rPr>
        <w:tab/>
      </w:r>
      <w:r w:rsidRPr="00E4004B">
        <w:rPr>
          <w:rFonts w:ascii="Arial" w:hAnsi="Arial" w:cs="Arial"/>
          <w:color w:val="2F2F2F"/>
          <w:sz w:val="20"/>
        </w:rPr>
        <w:t>Ainult ümbertrüki meetodil ülevõtu korral – kas rahvusvaheline standard võetakse üle identsel kujul või modifitseeritult koos tähistatud muudatustega?</w:t>
      </w:r>
      <w:r w:rsidRPr="00E4004B">
        <w:rPr>
          <w:rFonts w:ascii="Arial" w:eastAsia="MS Gothic" w:hAnsi="Arial" w:cs="Arial"/>
          <w:color w:val="2F2F2F"/>
          <w:sz w:val="20"/>
        </w:rPr>
        <w:tab/>
      </w:r>
      <w:r w:rsidR="006427C4" w:rsidRPr="00E4004B">
        <w:rPr>
          <w:rFonts w:ascii="Arial" w:eastAsia="MS Gothic" w:hAnsi="Arial" w:cs="Arial"/>
          <w:color w:val="2F2F2F"/>
          <w:sz w:val="20"/>
        </w:rPr>
        <w:br/>
      </w:r>
      <w:r w:rsidRPr="00E4004B">
        <w:rPr>
          <w:rFonts w:ascii="Arial" w:eastAsia="MS Gothic" w:hAnsi="Arial" w:cs="Arial"/>
          <w:color w:val="2F2F2F"/>
          <w:sz w:val="20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r w:rsidRPr="00E4004B">
        <w:rPr>
          <w:rFonts w:ascii="Arial" w:eastAsia="MS Gothic" w:hAnsi="Arial" w:cs="Arial"/>
          <w:color w:val="2F2F2F"/>
          <w:sz w:val="20"/>
        </w:rPr>
        <w:instrText xml:space="preserve"> FORMCHECKBOX </w:instrText>
      </w:r>
      <w:r w:rsidR="00000000">
        <w:rPr>
          <w:rFonts w:ascii="Arial" w:eastAsia="MS Gothic" w:hAnsi="Arial" w:cs="Arial"/>
          <w:color w:val="2F2F2F"/>
          <w:sz w:val="20"/>
        </w:rPr>
      </w:r>
      <w:r w:rsidR="00000000">
        <w:rPr>
          <w:rFonts w:ascii="Arial" w:eastAsia="MS Gothic" w:hAnsi="Arial" w:cs="Arial"/>
          <w:color w:val="2F2F2F"/>
          <w:sz w:val="20"/>
        </w:rPr>
        <w:fldChar w:fldCharType="separate"/>
      </w:r>
      <w:r w:rsidRPr="00E4004B">
        <w:rPr>
          <w:rFonts w:ascii="Arial" w:eastAsia="MS Gothic" w:hAnsi="Arial" w:cs="Arial"/>
          <w:color w:val="2F2F2F"/>
          <w:sz w:val="20"/>
        </w:rPr>
        <w:fldChar w:fldCharType="end"/>
      </w:r>
      <w:r w:rsidRPr="00E4004B">
        <w:rPr>
          <w:rFonts w:ascii="Arial" w:hAnsi="Arial" w:cs="Arial"/>
          <w:color w:val="2F2F2F"/>
          <w:sz w:val="20"/>
        </w:rPr>
        <w:t xml:space="preserve"> identne</w:t>
      </w:r>
      <w:r w:rsidRPr="00E4004B">
        <w:rPr>
          <w:rFonts w:ascii="Arial" w:hAnsi="Arial" w:cs="Arial"/>
          <w:color w:val="2F2F2F"/>
          <w:sz w:val="20"/>
        </w:rPr>
        <w:tab/>
      </w:r>
      <w:r w:rsidRPr="00E4004B">
        <w:rPr>
          <w:rFonts w:ascii="Arial" w:eastAsia="MS Gothic" w:hAnsi="Arial" w:cs="Arial"/>
          <w:color w:val="2F2F2F"/>
          <w:sz w:val="20"/>
        </w:rPr>
        <w:fldChar w:fldCharType="begin">
          <w:ffData>
            <w:name w:val="Kontrolli1"/>
            <w:enabled/>
            <w:calcOnExit w:val="0"/>
            <w:checkBox>
              <w:sizeAuto/>
              <w:default w:val="0"/>
            </w:checkBox>
          </w:ffData>
        </w:fldChar>
      </w:r>
      <w:r w:rsidRPr="00E4004B">
        <w:rPr>
          <w:rFonts w:ascii="Arial" w:eastAsia="MS Gothic" w:hAnsi="Arial" w:cs="Arial"/>
          <w:color w:val="2F2F2F"/>
          <w:sz w:val="20"/>
        </w:rPr>
        <w:instrText xml:space="preserve"> FORMCHECKBOX </w:instrText>
      </w:r>
      <w:r w:rsidR="00000000">
        <w:rPr>
          <w:rFonts w:ascii="Arial" w:eastAsia="MS Gothic" w:hAnsi="Arial" w:cs="Arial"/>
          <w:color w:val="2F2F2F"/>
          <w:sz w:val="20"/>
        </w:rPr>
      </w:r>
      <w:r w:rsidR="00000000">
        <w:rPr>
          <w:rFonts w:ascii="Arial" w:eastAsia="MS Gothic" w:hAnsi="Arial" w:cs="Arial"/>
          <w:color w:val="2F2F2F"/>
          <w:sz w:val="20"/>
        </w:rPr>
        <w:fldChar w:fldCharType="separate"/>
      </w:r>
      <w:r w:rsidRPr="00E4004B">
        <w:rPr>
          <w:rFonts w:ascii="Arial" w:eastAsia="MS Gothic" w:hAnsi="Arial" w:cs="Arial"/>
          <w:color w:val="2F2F2F"/>
          <w:sz w:val="20"/>
        </w:rPr>
        <w:fldChar w:fldCharType="end"/>
      </w:r>
      <w:r w:rsidRPr="00E4004B">
        <w:rPr>
          <w:rFonts w:ascii="Arial" w:hAnsi="Arial" w:cs="Arial"/>
          <w:color w:val="2F2F2F"/>
          <w:sz w:val="20"/>
        </w:rPr>
        <w:t xml:space="preserve"> modifitseeritud</w:t>
      </w:r>
    </w:p>
    <w:p w14:paraId="65A96663" w14:textId="77777777" w:rsidR="00914208" w:rsidRPr="00E4004B" w:rsidRDefault="00914208" w:rsidP="00914208">
      <w:pPr>
        <w:widowControl w:val="0"/>
        <w:shd w:val="clear" w:color="auto" w:fill="FFFFFF"/>
        <w:spacing w:before="120" w:after="120"/>
        <w:ind w:left="720" w:hanging="720"/>
        <w:rPr>
          <w:rFonts w:ascii="Arial" w:hAnsi="Arial" w:cs="Arial"/>
          <w:color w:val="303030"/>
          <w:sz w:val="20"/>
        </w:rPr>
      </w:pPr>
      <w:r w:rsidRPr="00E4004B">
        <w:rPr>
          <w:rFonts w:ascii="Arial" w:hAnsi="Arial" w:cs="Arial"/>
          <w:color w:val="303030"/>
          <w:sz w:val="20"/>
        </w:rPr>
        <w:t>2.2</w:t>
      </w:r>
      <w:r w:rsidRPr="00E4004B">
        <w:rPr>
          <w:rFonts w:ascii="Arial" w:hAnsi="Arial" w:cs="Arial"/>
          <w:color w:val="303030"/>
          <w:sz w:val="20"/>
        </w:rPr>
        <w:tab/>
        <w:t>Ülevõtu</w:t>
      </w:r>
      <w:r w:rsidR="00E4004B" w:rsidRPr="00E4004B">
        <w:rPr>
          <w:rFonts w:ascii="Arial" w:hAnsi="Arial" w:cs="Arial"/>
          <w:color w:val="303030"/>
          <w:sz w:val="20"/>
        </w:rPr>
        <w:t xml:space="preserve"> </w:t>
      </w:r>
      <w:r w:rsidRPr="00E4004B">
        <w:rPr>
          <w:rFonts w:ascii="Arial" w:hAnsi="Arial" w:cs="Arial"/>
          <w:color w:val="303030"/>
          <w:sz w:val="20"/>
        </w:rPr>
        <w:t>vajaduse põhjendus (nt kavandatav viide õigusaktis):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E4004B" w14:paraId="25F00E70" w14:textId="77777777" w:rsidTr="005357DC">
        <w:tc>
          <w:tcPr>
            <w:tcW w:w="9244" w:type="dxa"/>
            <w:shd w:val="clear" w:color="auto" w:fill="D9D9D9"/>
          </w:tcPr>
          <w:p w14:paraId="2EC9CFCA" w14:textId="77777777" w:rsidR="00914208" w:rsidRPr="00E4004B" w:rsidRDefault="00914208" w:rsidP="005357DC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  <w:r w:rsidRPr="00E4004B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004B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E4004B">
              <w:rPr>
                <w:rFonts w:ascii="Arial" w:hAnsi="Arial" w:cs="Arial"/>
                <w:color w:val="2F2F2F"/>
                <w:sz w:val="20"/>
              </w:rPr>
            </w:r>
            <w:r w:rsidRPr="00E4004B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  <w:p w14:paraId="0F353A79" w14:textId="77777777" w:rsidR="00914208" w:rsidRPr="00E4004B" w:rsidRDefault="00914208" w:rsidP="005357DC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  <w:p w14:paraId="0810EF61" w14:textId="77777777" w:rsidR="00914208" w:rsidRPr="00E4004B" w:rsidRDefault="00914208" w:rsidP="005357DC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  <w:p w14:paraId="0CBC114A" w14:textId="77777777" w:rsidR="00914208" w:rsidRPr="00E4004B" w:rsidRDefault="00914208" w:rsidP="005357DC">
            <w:pPr>
              <w:widowControl w:val="0"/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0566AE44" w14:textId="77777777" w:rsidR="00914208" w:rsidRPr="00E4004B" w:rsidRDefault="00914208" w:rsidP="00E4004B">
      <w:pPr>
        <w:widowControl w:val="0"/>
        <w:shd w:val="clear" w:color="auto" w:fill="FFFFFF"/>
        <w:spacing w:before="120" w:after="120"/>
        <w:ind w:left="705" w:hanging="705"/>
        <w:rPr>
          <w:rFonts w:ascii="Arial" w:hAnsi="Arial" w:cs="Arial"/>
          <w:color w:val="303030"/>
          <w:sz w:val="20"/>
        </w:rPr>
      </w:pPr>
      <w:r w:rsidRPr="00E4004B">
        <w:rPr>
          <w:rFonts w:ascii="Arial" w:hAnsi="Arial" w:cs="Arial"/>
          <w:color w:val="303030"/>
          <w:sz w:val="20"/>
        </w:rPr>
        <w:t>2.3</w:t>
      </w:r>
      <w:r w:rsidRPr="00E4004B">
        <w:rPr>
          <w:rFonts w:ascii="Arial" w:hAnsi="Arial" w:cs="Arial"/>
          <w:color w:val="303030"/>
          <w:sz w:val="20"/>
        </w:rPr>
        <w:tab/>
        <w:t xml:space="preserve">Rahvuslike lisade ja kõrvalekallete koostamise </w:t>
      </w:r>
      <w:r w:rsidR="00E4004B" w:rsidRPr="00E4004B">
        <w:rPr>
          <w:rFonts w:ascii="Arial" w:hAnsi="Arial" w:cs="Arial"/>
          <w:color w:val="303030"/>
          <w:sz w:val="20"/>
        </w:rPr>
        <w:t xml:space="preserve">(sh modifikatsioonide vajadus, kui on) </w:t>
      </w:r>
      <w:r w:rsidRPr="00E4004B">
        <w:rPr>
          <w:rFonts w:ascii="Arial" w:hAnsi="Arial" w:cs="Arial"/>
          <w:color w:val="303030"/>
          <w:sz w:val="20"/>
        </w:rPr>
        <w:t>vajadus</w:t>
      </w:r>
      <w:r w:rsidR="00E4004B" w:rsidRPr="00E4004B">
        <w:rPr>
          <w:rFonts w:ascii="Arial" w:hAnsi="Arial" w:cs="Arial"/>
          <w:color w:val="303030"/>
          <w:sz w:val="20"/>
        </w:rPr>
        <w:t xml:space="preserve"> ja põhjendus</w:t>
      </w:r>
      <w:r w:rsidRPr="00E4004B">
        <w:rPr>
          <w:rFonts w:ascii="Arial" w:hAnsi="Arial" w:cs="Arial"/>
          <w:color w:val="303030"/>
          <w:sz w:val="20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E4004B" w14:paraId="58C66275" w14:textId="77777777" w:rsidTr="005357DC">
        <w:tc>
          <w:tcPr>
            <w:tcW w:w="9244" w:type="dxa"/>
            <w:shd w:val="clear" w:color="auto" w:fill="D9D9D9"/>
          </w:tcPr>
          <w:p w14:paraId="4F38166F" w14:textId="77777777" w:rsidR="00914208" w:rsidRPr="00E4004B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303030"/>
                <w:sz w:val="20"/>
              </w:rPr>
            </w:pPr>
            <w:r w:rsidRPr="00E4004B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004B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E4004B">
              <w:rPr>
                <w:rFonts w:ascii="Arial" w:hAnsi="Arial" w:cs="Arial"/>
                <w:color w:val="2F2F2F"/>
                <w:sz w:val="20"/>
              </w:rPr>
            </w:r>
            <w:r w:rsidRPr="00E4004B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  <w:p w14:paraId="35C16EDA" w14:textId="77777777" w:rsidR="00914208" w:rsidRPr="00E4004B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303030"/>
                <w:sz w:val="20"/>
              </w:rPr>
            </w:pPr>
          </w:p>
        </w:tc>
      </w:tr>
    </w:tbl>
    <w:p w14:paraId="4DBC045C" w14:textId="77777777" w:rsidR="00914208" w:rsidRPr="00E4004B" w:rsidRDefault="00914208" w:rsidP="00E4004B">
      <w:pPr>
        <w:widowControl w:val="0"/>
        <w:shd w:val="clear" w:color="auto" w:fill="FFFFFF"/>
        <w:spacing w:before="120" w:after="120"/>
        <w:ind w:left="705" w:hanging="705"/>
        <w:rPr>
          <w:rFonts w:ascii="Arial" w:hAnsi="Arial" w:cs="Arial"/>
          <w:color w:val="2F2F2F"/>
          <w:sz w:val="20"/>
        </w:rPr>
      </w:pPr>
      <w:r w:rsidRPr="00E4004B">
        <w:rPr>
          <w:rFonts w:ascii="Arial" w:hAnsi="Arial" w:cs="Arial"/>
          <w:color w:val="2F2F2F"/>
          <w:sz w:val="20"/>
        </w:rPr>
        <w:t>2.4</w:t>
      </w:r>
      <w:r w:rsidRPr="00E4004B">
        <w:rPr>
          <w:rFonts w:ascii="Arial" w:hAnsi="Arial" w:cs="Arial"/>
          <w:color w:val="2F2F2F"/>
          <w:sz w:val="20"/>
        </w:rPr>
        <w:tab/>
      </w:r>
      <w:r w:rsidR="00E4004B" w:rsidRPr="00E4004B">
        <w:rPr>
          <w:rFonts w:ascii="Arial" w:hAnsi="Arial" w:cs="Arial"/>
          <w:color w:val="2F2F2F"/>
          <w:sz w:val="20"/>
        </w:rPr>
        <w:t>Dokumendi eeldatav kasutajate hulk (nt projekteerijad, vastavushindajad, järelevalve vms)</w:t>
      </w:r>
      <w:r w:rsidRPr="00E4004B">
        <w:rPr>
          <w:rFonts w:ascii="Arial" w:hAnsi="Arial" w:cs="Arial"/>
          <w:color w:val="2F2F2F"/>
          <w:sz w:val="20"/>
        </w:rPr>
        <w:t>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E4004B" w14:paraId="356B6F04" w14:textId="77777777" w:rsidTr="005357DC">
        <w:tc>
          <w:tcPr>
            <w:tcW w:w="9244" w:type="dxa"/>
            <w:shd w:val="clear" w:color="auto" w:fill="D9D9D9"/>
          </w:tcPr>
          <w:p w14:paraId="41001FCE" w14:textId="77777777" w:rsidR="00914208" w:rsidRPr="00E4004B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  <w:r w:rsidRPr="00E4004B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004B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E4004B">
              <w:rPr>
                <w:rFonts w:ascii="Arial" w:hAnsi="Arial" w:cs="Arial"/>
                <w:color w:val="2F2F2F"/>
                <w:sz w:val="20"/>
              </w:rPr>
            </w:r>
            <w:r w:rsidRPr="00E4004B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E4004B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  <w:p w14:paraId="3CD0E845" w14:textId="77777777" w:rsidR="00914208" w:rsidRPr="00E4004B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</w:p>
        </w:tc>
      </w:tr>
    </w:tbl>
    <w:p w14:paraId="758EBF05" w14:textId="77777777" w:rsidR="00914208" w:rsidRPr="001F5025" w:rsidRDefault="00914208" w:rsidP="00914208">
      <w:pPr>
        <w:widowControl w:val="0"/>
        <w:shd w:val="clear" w:color="auto" w:fill="FFFFFF"/>
        <w:spacing w:before="120" w:after="120"/>
        <w:ind w:left="709" w:hanging="709"/>
        <w:rPr>
          <w:rFonts w:ascii="Arial" w:hAnsi="Arial" w:cs="Arial"/>
          <w:color w:val="2F2F2F"/>
          <w:sz w:val="20"/>
        </w:rPr>
      </w:pPr>
      <w:r w:rsidRPr="001F5025">
        <w:rPr>
          <w:rFonts w:ascii="Arial" w:hAnsi="Arial" w:cs="Arial"/>
          <w:color w:val="303030"/>
          <w:sz w:val="20"/>
        </w:rPr>
        <w:t>2.5</w:t>
      </w:r>
      <w:r w:rsidRPr="001F5025">
        <w:rPr>
          <w:rFonts w:ascii="Arial" w:hAnsi="Arial" w:cs="Arial"/>
          <w:color w:val="303030"/>
          <w:sz w:val="20"/>
        </w:rPr>
        <w:tab/>
      </w:r>
      <w:r w:rsidRPr="001F5025">
        <w:rPr>
          <w:rFonts w:ascii="Arial" w:hAnsi="Arial" w:cs="Arial"/>
          <w:color w:val="2F2F2F"/>
          <w:sz w:val="20"/>
        </w:rPr>
        <w:t>Seos teiste Eesti standardite ja standardilaadsete dokumentidega (milliseid kehtivaid Eesti standardeid või standardilaadseid dokumente tuleb seoses kavandatava dokumendi vastuvõtmisega muuta, tühistada, või millele tuleb teha uustöötlus?):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1F5025" w14:paraId="60CB2F44" w14:textId="77777777" w:rsidTr="005357DC">
        <w:tc>
          <w:tcPr>
            <w:tcW w:w="9320" w:type="dxa"/>
            <w:shd w:val="clear" w:color="auto" w:fill="D9D9D9"/>
          </w:tcPr>
          <w:p w14:paraId="00432977" w14:textId="77777777" w:rsidR="00914208" w:rsidRPr="001F5025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color w:val="2F2F2F"/>
                <w:sz w:val="20"/>
              </w:rPr>
              <w:lastRenderedPageBreak/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5025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1F5025">
              <w:rPr>
                <w:rFonts w:ascii="Arial" w:hAnsi="Arial" w:cs="Arial"/>
                <w:color w:val="2F2F2F"/>
                <w:sz w:val="20"/>
              </w:rPr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  <w:p w14:paraId="2B9A7D71" w14:textId="77777777" w:rsidR="00914208" w:rsidRPr="001F5025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</w:p>
        </w:tc>
      </w:tr>
    </w:tbl>
    <w:p w14:paraId="6DE13C69" w14:textId="77777777" w:rsidR="00914208" w:rsidRPr="00E4004B" w:rsidRDefault="00914208" w:rsidP="00914208">
      <w:pPr>
        <w:widowControl w:val="0"/>
        <w:shd w:val="clear" w:color="auto" w:fill="FFFFFF"/>
        <w:spacing w:before="360" w:after="240" w:line="230" w:lineRule="atLeast"/>
        <w:rPr>
          <w:rFonts w:ascii="Arial" w:hAnsi="Arial" w:cs="Arial"/>
          <w:color w:val="2F2F2F"/>
        </w:rPr>
      </w:pPr>
      <w:r w:rsidRPr="00E4004B">
        <w:rPr>
          <w:rFonts w:ascii="Arial" w:hAnsi="Arial" w:cs="Arial"/>
          <w:color w:val="2F2F2F"/>
        </w:rPr>
        <w:t>3</w:t>
      </w:r>
      <w:r w:rsidRPr="00E4004B">
        <w:rPr>
          <w:rFonts w:ascii="Arial" w:hAnsi="Arial" w:cs="Arial"/>
          <w:color w:val="2F2F2F"/>
        </w:rPr>
        <w:tab/>
        <w:t xml:space="preserve">Dokumendi eeldatavad koostajad, </w:t>
      </w:r>
      <w:r w:rsidR="001F5025" w:rsidRPr="001F5025">
        <w:rPr>
          <w:rFonts w:ascii="Arial" w:hAnsi="Arial" w:cs="Arial"/>
          <w:color w:val="2F2F2F"/>
        </w:rPr>
        <w:t xml:space="preserve">töö finantseerimine </w:t>
      </w:r>
      <w:r w:rsidRPr="00E4004B">
        <w:rPr>
          <w:rFonts w:ascii="Arial" w:hAnsi="Arial" w:cs="Arial"/>
          <w:color w:val="2F2F2F"/>
        </w:rPr>
        <w:t>ja koostamise ajakava</w:t>
      </w:r>
    </w:p>
    <w:p w14:paraId="74D779E2" w14:textId="77777777" w:rsidR="00914208" w:rsidRPr="001F5025" w:rsidRDefault="00914208" w:rsidP="00914208">
      <w:pPr>
        <w:widowControl w:val="0"/>
        <w:shd w:val="clear" w:color="auto" w:fill="FFFFFF"/>
        <w:spacing w:before="120" w:after="120"/>
        <w:rPr>
          <w:rFonts w:ascii="Arial" w:hAnsi="Arial" w:cs="Arial"/>
          <w:color w:val="2F2F2F"/>
          <w:sz w:val="20"/>
        </w:rPr>
      </w:pPr>
      <w:r w:rsidRPr="001F5025">
        <w:rPr>
          <w:rFonts w:ascii="Arial" w:hAnsi="Arial" w:cs="Arial"/>
          <w:color w:val="2F2F2F"/>
          <w:sz w:val="20"/>
        </w:rPr>
        <w:t>3.1</w:t>
      </w:r>
      <w:r w:rsidRPr="001F5025">
        <w:rPr>
          <w:rFonts w:ascii="Arial" w:hAnsi="Arial" w:cs="Arial"/>
          <w:color w:val="2F2F2F"/>
          <w:sz w:val="20"/>
        </w:rPr>
        <w:tab/>
        <w:t>Dokumendi eeldatavad koostajad (</w:t>
      </w:r>
      <w:r w:rsidR="001F5025" w:rsidRPr="001F5025">
        <w:rPr>
          <w:rFonts w:ascii="Arial" w:hAnsi="Arial" w:cs="Arial"/>
          <w:color w:val="2F2F2F"/>
          <w:sz w:val="20"/>
        </w:rPr>
        <w:t>ettepanek kavandi koostaja ja ekspertiisi tegija kohta</w:t>
      </w:r>
      <w:r w:rsidRPr="001F5025">
        <w:rPr>
          <w:rFonts w:ascii="Arial" w:hAnsi="Arial" w:cs="Arial"/>
          <w:color w:val="2F2F2F"/>
          <w:sz w:val="20"/>
        </w:rPr>
        <w:t>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1F5025" w14:paraId="6E4AA9DB" w14:textId="77777777" w:rsidTr="005357DC">
        <w:tc>
          <w:tcPr>
            <w:tcW w:w="9244" w:type="dxa"/>
            <w:shd w:val="clear" w:color="auto" w:fill="D9D9D9"/>
          </w:tcPr>
          <w:p w14:paraId="096BC91E" w14:textId="5AC1F2F0" w:rsidR="00914208" w:rsidRPr="001F5025" w:rsidRDefault="00D40C0A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  <w:r>
              <w:rPr>
                <w:rFonts w:ascii="Arial" w:hAnsi="Arial" w:cs="Arial"/>
                <w:color w:val="2F2F2F"/>
                <w:sz w:val="20"/>
              </w:rPr>
              <w:t>-</w:t>
            </w:r>
          </w:p>
          <w:p w14:paraId="070F3AAD" w14:textId="77777777" w:rsidR="00914208" w:rsidRPr="001F5025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</w:p>
        </w:tc>
      </w:tr>
    </w:tbl>
    <w:p w14:paraId="41631A70" w14:textId="77777777" w:rsidR="00914208" w:rsidRPr="001F5025" w:rsidRDefault="00914208" w:rsidP="00914208">
      <w:pPr>
        <w:widowControl w:val="0"/>
        <w:shd w:val="clear" w:color="auto" w:fill="FFFFFF"/>
        <w:spacing w:before="120" w:after="120"/>
        <w:ind w:left="720" w:hanging="720"/>
        <w:rPr>
          <w:rFonts w:ascii="Arial" w:hAnsi="Arial" w:cs="Arial"/>
          <w:color w:val="303030"/>
          <w:sz w:val="20"/>
        </w:rPr>
      </w:pPr>
      <w:r w:rsidRPr="001F5025">
        <w:rPr>
          <w:rFonts w:ascii="Arial" w:hAnsi="Arial" w:cs="Arial"/>
          <w:color w:val="2F2F2F"/>
          <w:sz w:val="20"/>
        </w:rPr>
        <w:t>3.2</w:t>
      </w:r>
      <w:r w:rsidRPr="001F5025">
        <w:rPr>
          <w:rFonts w:ascii="Arial" w:hAnsi="Arial" w:cs="Arial"/>
          <w:color w:val="2F2F2F"/>
          <w:sz w:val="20"/>
        </w:rPr>
        <w:tab/>
        <w:t>Dokumendi</w:t>
      </w:r>
      <w:r w:rsidRPr="001F5025">
        <w:rPr>
          <w:rFonts w:ascii="Arial" w:hAnsi="Arial" w:cs="Arial"/>
          <w:color w:val="303030"/>
          <w:sz w:val="20"/>
        </w:rPr>
        <w:t xml:space="preserve"> koostamise finantseerimine (eeldatavad finantseerijad ja vajadusel maksumus):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1F5025" w14:paraId="42B0082E" w14:textId="77777777" w:rsidTr="005357DC">
        <w:tc>
          <w:tcPr>
            <w:tcW w:w="9244" w:type="dxa"/>
            <w:shd w:val="clear" w:color="auto" w:fill="D9D9D9"/>
          </w:tcPr>
          <w:p w14:paraId="11FA197A" w14:textId="6D952D91" w:rsidR="00914208" w:rsidRPr="001F5025" w:rsidRDefault="00D40C0A" w:rsidP="005357DC">
            <w:pPr>
              <w:widowControl w:val="0"/>
              <w:spacing w:before="60" w:after="60"/>
              <w:rPr>
                <w:rFonts w:ascii="Arial" w:hAnsi="Arial" w:cs="Arial"/>
                <w:color w:val="303030"/>
                <w:sz w:val="20"/>
              </w:rPr>
            </w:pPr>
            <w:r>
              <w:rPr>
                <w:rFonts w:ascii="Arial" w:hAnsi="Arial" w:cs="Arial"/>
                <w:color w:val="2F2F2F"/>
                <w:sz w:val="20"/>
              </w:rPr>
              <w:t>-</w:t>
            </w:r>
          </w:p>
        </w:tc>
      </w:tr>
    </w:tbl>
    <w:p w14:paraId="7636A2A7" w14:textId="77777777" w:rsidR="00914208" w:rsidRPr="001F5025" w:rsidRDefault="00914208" w:rsidP="00914208">
      <w:pPr>
        <w:widowControl w:val="0"/>
        <w:shd w:val="clear" w:color="auto" w:fill="FFFFFF"/>
        <w:spacing w:before="120" w:after="120"/>
        <w:ind w:left="705" w:hanging="705"/>
        <w:rPr>
          <w:rFonts w:ascii="Arial" w:hAnsi="Arial" w:cs="Arial"/>
          <w:color w:val="2F2F2F"/>
          <w:sz w:val="20"/>
        </w:rPr>
      </w:pPr>
      <w:r w:rsidRPr="001F5025">
        <w:rPr>
          <w:rFonts w:ascii="Arial" w:hAnsi="Arial" w:cs="Arial"/>
          <w:color w:val="2F2F2F"/>
          <w:sz w:val="20"/>
        </w:rPr>
        <w:t>3.3</w:t>
      </w:r>
      <w:r w:rsidRPr="001F5025">
        <w:rPr>
          <w:rFonts w:ascii="Arial" w:hAnsi="Arial" w:cs="Arial"/>
          <w:color w:val="2F2F2F"/>
          <w:sz w:val="20"/>
        </w:rPr>
        <w:tab/>
      </w:r>
      <w:r w:rsidR="001F5025" w:rsidRPr="001F5025">
        <w:rPr>
          <w:rFonts w:ascii="Arial" w:hAnsi="Arial" w:cs="Arial"/>
          <w:color w:val="2F2F2F"/>
          <w:sz w:val="20"/>
        </w:rPr>
        <w:t>Kontaktid, kellele tuleks teave kavandi kommenteerimisvõimaluse kohta saata</w:t>
      </w:r>
      <w:r w:rsidRPr="001F5025">
        <w:rPr>
          <w:rFonts w:ascii="Arial" w:hAnsi="Arial" w:cs="Arial"/>
          <w:color w:val="2F2F2F"/>
          <w:sz w:val="20"/>
        </w:rPr>
        <w:t>:</w:t>
      </w:r>
    </w:p>
    <w:p w14:paraId="290AC79F" w14:textId="77777777" w:rsidR="00914208" w:rsidRPr="001F5025" w:rsidRDefault="00914208" w:rsidP="00914208">
      <w:pPr>
        <w:widowControl w:val="0"/>
        <w:shd w:val="clear" w:color="auto" w:fill="FFFFFF"/>
        <w:tabs>
          <w:tab w:val="left" w:pos="4536"/>
          <w:tab w:val="right" w:pos="9781"/>
        </w:tabs>
        <w:spacing w:before="120" w:after="120"/>
        <w:ind w:left="705"/>
        <w:jc w:val="left"/>
        <w:rPr>
          <w:rFonts w:ascii="Arial" w:hAnsi="Arial" w:cs="Arial"/>
          <w:color w:val="2F2F2F"/>
          <w:sz w:val="20"/>
        </w:rPr>
      </w:pPr>
      <w:r w:rsidRPr="001F5025">
        <w:rPr>
          <w:rFonts w:ascii="Arial" w:hAnsi="Arial" w:cs="Arial"/>
          <w:color w:val="2F2F2F"/>
          <w:sz w:val="20"/>
        </w:rPr>
        <w:t>Organisatsioon</w:t>
      </w:r>
      <w:r w:rsidRPr="001F5025">
        <w:rPr>
          <w:rFonts w:ascii="Arial" w:hAnsi="Arial" w:cs="Arial"/>
          <w:color w:val="2F2F2F"/>
          <w:sz w:val="20"/>
        </w:rPr>
        <w:tab/>
        <w:t>Kontaktisik</w:t>
      </w:r>
      <w:r w:rsidRPr="001F5025">
        <w:rPr>
          <w:rFonts w:ascii="Arial" w:hAnsi="Arial" w:cs="Arial"/>
          <w:color w:val="2F2F2F"/>
          <w:sz w:val="20"/>
        </w:rPr>
        <w:tab/>
        <w:t>E-posti aadress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914208" w:rsidRPr="001F5025" w14:paraId="73F61767" w14:textId="77777777" w:rsidTr="005357DC">
        <w:tc>
          <w:tcPr>
            <w:tcW w:w="9214" w:type="dxa"/>
            <w:shd w:val="clear" w:color="auto" w:fill="D9D9D9"/>
          </w:tcPr>
          <w:p w14:paraId="1D98E86B" w14:textId="77777777" w:rsidR="00914208" w:rsidRPr="001F5025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5025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1F5025">
              <w:rPr>
                <w:rFonts w:ascii="Arial" w:hAnsi="Arial" w:cs="Arial"/>
                <w:color w:val="2F2F2F"/>
                <w:sz w:val="20"/>
              </w:rPr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  <w:p w14:paraId="0E19198E" w14:textId="77777777" w:rsidR="00914208" w:rsidRPr="001F5025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</w:p>
        </w:tc>
      </w:tr>
    </w:tbl>
    <w:p w14:paraId="42ECBAD0" w14:textId="77777777" w:rsidR="00914208" w:rsidRPr="001F5025" w:rsidRDefault="00914208" w:rsidP="00914208">
      <w:pPr>
        <w:widowControl w:val="0"/>
        <w:shd w:val="clear" w:color="auto" w:fill="FFFFFF"/>
        <w:spacing w:before="100"/>
        <w:rPr>
          <w:rFonts w:ascii="Arial" w:hAnsi="Arial" w:cs="Arial"/>
          <w:color w:val="2F2F2F"/>
          <w:sz w:val="8"/>
          <w:szCs w:val="8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842"/>
      </w:tblGrid>
      <w:tr w:rsidR="001F5025" w:rsidRPr="00E30DD8" w14:paraId="60404DEC" w14:textId="77777777" w:rsidTr="001F5025"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C782BA" w14:textId="77777777" w:rsidR="001F5025" w:rsidRPr="001F5025" w:rsidRDefault="001F5025" w:rsidP="001F5025">
            <w:pPr>
              <w:widowControl w:val="0"/>
              <w:shd w:val="clear" w:color="auto" w:fill="FFFFFF"/>
              <w:spacing w:before="120" w:after="120"/>
              <w:ind w:left="602" w:hanging="709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color w:val="2F2F2F"/>
                <w:sz w:val="20"/>
              </w:rPr>
              <w:t>3.</w:t>
            </w:r>
            <w:r>
              <w:rPr>
                <w:rFonts w:ascii="Arial" w:hAnsi="Arial" w:cs="Arial"/>
                <w:color w:val="2F2F2F"/>
                <w:sz w:val="20"/>
              </w:rPr>
              <w:t>4</w:t>
            </w:r>
            <w:r w:rsidRPr="001F5025">
              <w:rPr>
                <w:rFonts w:ascii="Arial" w:hAnsi="Arial" w:cs="Arial"/>
                <w:color w:val="2F2F2F"/>
                <w:sz w:val="20"/>
              </w:rPr>
              <w:tab/>
            </w:r>
            <w:r>
              <w:rPr>
                <w:rFonts w:ascii="Arial" w:hAnsi="Arial" w:cs="Arial"/>
                <w:color w:val="2F2F2F"/>
                <w:sz w:val="20"/>
              </w:rPr>
              <w:t>D</w:t>
            </w:r>
            <w:r w:rsidRPr="001F5025">
              <w:rPr>
                <w:rFonts w:ascii="Arial" w:hAnsi="Arial" w:cs="Arial"/>
                <w:color w:val="2F2F2F"/>
                <w:sz w:val="20"/>
              </w:rPr>
              <w:t>okumendi soovitav jõustumise kuupäev (kui on teada/oluline):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EEBFC9" w14:textId="77777777" w:rsidR="001F5025" w:rsidRPr="001F5025" w:rsidRDefault="001F5025" w:rsidP="001F5025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5025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1F5025">
              <w:rPr>
                <w:rFonts w:ascii="Arial" w:hAnsi="Arial" w:cs="Arial"/>
                <w:color w:val="2F2F2F"/>
                <w:sz w:val="20"/>
              </w:rPr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1F5025">
              <w:rPr>
                <w:rFonts w:ascii="Arial" w:hAnsi="Arial" w:cs="Arial"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</w:tc>
      </w:tr>
    </w:tbl>
    <w:p w14:paraId="1DFA30A7" w14:textId="77777777" w:rsidR="00914208" w:rsidRPr="00E4004B" w:rsidRDefault="00914208" w:rsidP="001F5025">
      <w:pPr>
        <w:widowControl w:val="0"/>
        <w:shd w:val="clear" w:color="auto" w:fill="FFFFFF"/>
        <w:spacing w:before="240" w:after="240" w:line="230" w:lineRule="atLeast"/>
        <w:rPr>
          <w:rFonts w:ascii="Arial" w:hAnsi="Arial" w:cs="Arial"/>
          <w:color w:val="2F2F2F"/>
        </w:rPr>
      </w:pPr>
      <w:r w:rsidRPr="00E4004B">
        <w:rPr>
          <w:rFonts w:ascii="Arial" w:hAnsi="Arial" w:cs="Arial"/>
          <w:color w:val="2F2F2F"/>
        </w:rPr>
        <w:t>4</w:t>
      </w:r>
      <w:r w:rsidRPr="00E4004B">
        <w:rPr>
          <w:rFonts w:ascii="Arial" w:hAnsi="Arial" w:cs="Arial"/>
          <w:color w:val="2F2F2F"/>
        </w:rPr>
        <w:tab/>
        <w:t>Ettepaneku esitaja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60"/>
      </w:tblGrid>
      <w:tr w:rsidR="00914208" w:rsidRPr="001F5025" w14:paraId="527856AC" w14:textId="77777777" w:rsidTr="005357DC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22928F2" w14:textId="77777777" w:rsidR="00914208" w:rsidRPr="001F5025" w:rsidRDefault="00914208" w:rsidP="001F5025">
            <w:pPr>
              <w:widowControl w:val="0"/>
              <w:spacing w:before="60" w:after="60"/>
              <w:ind w:left="602" w:hanging="709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sz w:val="20"/>
              </w:rPr>
              <w:t>4.1</w:t>
            </w:r>
            <w:r w:rsidRPr="001F5025">
              <w:rPr>
                <w:rFonts w:ascii="Arial" w:hAnsi="Arial" w:cs="Arial"/>
                <w:sz w:val="20"/>
              </w:rPr>
              <w:tab/>
            </w:r>
            <w:r w:rsidRPr="001F5025">
              <w:rPr>
                <w:rFonts w:ascii="Arial" w:hAnsi="Arial" w:cs="Arial"/>
                <w:color w:val="2F2F2F"/>
                <w:sz w:val="20"/>
              </w:rPr>
              <w:t>Ettepaneku esitaja: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2014A12F" w14:textId="77777777" w:rsidR="00914208" w:rsidRPr="001F5025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5025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1F5025">
              <w:rPr>
                <w:rFonts w:ascii="Arial" w:hAnsi="Arial" w:cs="Arial"/>
                <w:color w:val="2F2F2F"/>
                <w:sz w:val="20"/>
              </w:rPr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</w:tc>
      </w:tr>
      <w:tr w:rsidR="00914208" w:rsidRPr="001F5025" w14:paraId="3C2CF6D5" w14:textId="77777777" w:rsidTr="005357D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A1F313" w14:textId="77777777" w:rsidR="00914208" w:rsidRPr="001F5025" w:rsidRDefault="00914208" w:rsidP="001F5025">
            <w:pPr>
              <w:widowControl w:val="0"/>
              <w:ind w:left="-107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8F723FF" w14:textId="77777777" w:rsidR="00914208" w:rsidRPr="001F5025" w:rsidRDefault="00914208" w:rsidP="005357DC">
            <w:pPr>
              <w:widowControl w:val="0"/>
              <w:rPr>
                <w:rFonts w:ascii="Arial" w:hAnsi="Arial" w:cs="Arial"/>
                <w:color w:val="2F2F2F"/>
                <w:sz w:val="20"/>
              </w:rPr>
            </w:pPr>
          </w:p>
        </w:tc>
      </w:tr>
      <w:tr w:rsidR="00914208" w:rsidRPr="001F5025" w14:paraId="331EDB06" w14:textId="77777777" w:rsidTr="005357DC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4061356" w14:textId="77777777" w:rsidR="00914208" w:rsidRPr="001F5025" w:rsidRDefault="00914208" w:rsidP="001F5025">
            <w:pPr>
              <w:widowControl w:val="0"/>
              <w:spacing w:before="60" w:after="60"/>
              <w:ind w:left="602" w:hanging="709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sz w:val="20"/>
              </w:rPr>
              <w:t>4.2</w:t>
            </w:r>
            <w:r w:rsidRPr="001F5025">
              <w:rPr>
                <w:rFonts w:ascii="Arial" w:hAnsi="Arial" w:cs="Arial"/>
                <w:sz w:val="20"/>
              </w:rPr>
              <w:tab/>
            </w:r>
            <w:r w:rsidRPr="001F5025">
              <w:rPr>
                <w:rFonts w:ascii="Arial" w:hAnsi="Arial" w:cs="Arial"/>
                <w:color w:val="2F2F2F"/>
                <w:sz w:val="20"/>
              </w:rPr>
              <w:t>Telefoninumber</w:t>
            </w:r>
            <w:r w:rsidRPr="001F502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1820886F" w14:textId="77777777" w:rsidR="00914208" w:rsidRPr="001F5025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5025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1F5025">
              <w:rPr>
                <w:rFonts w:ascii="Arial" w:hAnsi="Arial" w:cs="Arial"/>
                <w:color w:val="2F2F2F"/>
                <w:sz w:val="20"/>
              </w:rPr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</w:tc>
      </w:tr>
      <w:tr w:rsidR="00914208" w:rsidRPr="001F5025" w14:paraId="6C4847AE" w14:textId="77777777" w:rsidTr="005357D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1C540B5" w14:textId="77777777" w:rsidR="00914208" w:rsidRPr="001F5025" w:rsidRDefault="00914208" w:rsidP="001F5025">
            <w:pPr>
              <w:widowControl w:val="0"/>
              <w:ind w:left="-107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7503D30" w14:textId="77777777" w:rsidR="00914208" w:rsidRPr="001F5025" w:rsidRDefault="00914208" w:rsidP="005357DC">
            <w:pPr>
              <w:widowControl w:val="0"/>
              <w:rPr>
                <w:rFonts w:ascii="Arial" w:hAnsi="Arial" w:cs="Arial"/>
                <w:color w:val="2F2F2F"/>
                <w:sz w:val="20"/>
              </w:rPr>
            </w:pPr>
          </w:p>
        </w:tc>
      </w:tr>
      <w:tr w:rsidR="00914208" w:rsidRPr="001F5025" w14:paraId="1D2ABD60" w14:textId="77777777" w:rsidTr="005357DC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BF2D7F9" w14:textId="77777777" w:rsidR="00914208" w:rsidRPr="001F5025" w:rsidRDefault="00914208" w:rsidP="001F5025">
            <w:pPr>
              <w:widowControl w:val="0"/>
              <w:spacing w:before="60" w:after="60"/>
              <w:ind w:left="602" w:hanging="709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sz w:val="20"/>
              </w:rPr>
              <w:t>4.3</w:t>
            </w:r>
            <w:r w:rsidRPr="001F5025">
              <w:rPr>
                <w:rFonts w:ascii="Arial" w:hAnsi="Arial" w:cs="Arial"/>
                <w:sz w:val="20"/>
              </w:rPr>
              <w:tab/>
              <w:t>E-posti aadress: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</w:tcPr>
          <w:p w14:paraId="1E542561" w14:textId="77777777" w:rsidR="00914208" w:rsidRPr="001F5025" w:rsidRDefault="00914208" w:rsidP="005357DC">
            <w:pPr>
              <w:widowControl w:val="0"/>
              <w:spacing w:before="60" w:after="60"/>
              <w:rPr>
                <w:rFonts w:ascii="Arial" w:hAnsi="Arial" w:cs="Arial"/>
                <w:color w:val="2F2F2F"/>
                <w:sz w:val="20"/>
              </w:rPr>
            </w:pPr>
            <w:r w:rsidRPr="001F5025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5025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1F5025">
              <w:rPr>
                <w:rFonts w:ascii="Arial" w:hAnsi="Arial" w:cs="Arial"/>
                <w:color w:val="2F2F2F"/>
                <w:sz w:val="20"/>
              </w:rPr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</w:tc>
      </w:tr>
      <w:tr w:rsidR="00914208" w:rsidRPr="001F5025" w14:paraId="32DC128E" w14:textId="77777777" w:rsidTr="005357DC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BAFDC20" w14:textId="77777777" w:rsidR="00914208" w:rsidRPr="001F5025" w:rsidRDefault="00914208" w:rsidP="001F5025">
            <w:pPr>
              <w:widowControl w:val="0"/>
              <w:ind w:left="-107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49C7FB4" w14:textId="77777777" w:rsidR="00914208" w:rsidRPr="001F5025" w:rsidRDefault="00914208" w:rsidP="005357DC">
            <w:pPr>
              <w:widowControl w:val="0"/>
              <w:rPr>
                <w:rFonts w:ascii="Arial" w:hAnsi="Arial" w:cs="Arial"/>
                <w:color w:val="2F2F2F"/>
                <w:sz w:val="20"/>
              </w:rPr>
            </w:pPr>
          </w:p>
        </w:tc>
      </w:tr>
    </w:tbl>
    <w:p w14:paraId="3FC0964C" w14:textId="77777777" w:rsidR="00914208" w:rsidRPr="00E4004B" w:rsidRDefault="00914208" w:rsidP="00914208">
      <w:pPr>
        <w:widowControl w:val="0"/>
        <w:shd w:val="clear" w:color="auto" w:fill="FFFFFF"/>
        <w:spacing w:before="240" w:after="120"/>
        <w:ind w:left="705" w:hanging="705"/>
        <w:rPr>
          <w:rFonts w:ascii="Arial" w:hAnsi="Arial" w:cs="Arial"/>
          <w:color w:val="303030"/>
          <w:szCs w:val="24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1413"/>
        <w:gridCol w:w="1417"/>
        <w:gridCol w:w="2269"/>
      </w:tblGrid>
      <w:tr w:rsidR="00914208" w:rsidRPr="001F5025" w14:paraId="510F014C" w14:textId="77777777" w:rsidTr="001F5025">
        <w:tc>
          <w:tcPr>
            <w:tcW w:w="3123" w:type="dxa"/>
            <w:tcBorders>
              <w:top w:val="nil"/>
              <w:left w:val="nil"/>
              <w:bottom w:val="nil"/>
            </w:tcBorders>
            <w:vAlign w:val="center"/>
          </w:tcPr>
          <w:p w14:paraId="5A52AABD" w14:textId="77777777" w:rsidR="00914208" w:rsidRPr="001F5025" w:rsidRDefault="00914208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303030"/>
                <w:sz w:val="20"/>
              </w:rPr>
            </w:pPr>
            <w:r w:rsidRPr="001F5025">
              <w:rPr>
                <w:rFonts w:ascii="Arial" w:hAnsi="Arial" w:cs="Arial"/>
                <w:color w:val="303030"/>
                <w:sz w:val="20"/>
              </w:rPr>
              <w:t>Ettepaneku esitamise kuupäev:</w:t>
            </w:r>
          </w:p>
        </w:tc>
        <w:tc>
          <w:tcPr>
            <w:tcW w:w="1413" w:type="dxa"/>
            <w:shd w:val="clear" w:color="auto" w:fill="D9D9D9"/>
            <w:vAlign w:val="center"/>
          </w:tcPr>
          <w:p w14:paraId="306CF94A" w14:textId="77777777" w:rsidR="00914208" w:rsidRPr="001F5025" w:rsidRDefault="00914208" w:rsidP="005357DC">
            <w:pPr>
              <w:widowControl w:val="0"/>
              <w:spacing w:before="60" w:after="60"/>
              <w:jc w:val="center"/>
              <w:rPr>
                <w:rFonts w:ascii="Arial" w:hAnsi="Arial" w:cs="Arial"/>
                <w:color w:val="303030"/>
                <w:sz w:val="20"/>
              </w:rPr>
            </w:pPr>
            <w:r w:rsidRPr="001F5025">
              <w:rPr>
                <w:rFonts w:ascii="Arial" w:hAnsi="Arial" w:cs="Arial"/>
                <w:color w:val="2F2F2F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F5025">
              <w:rPr>
                <w:rFonts w:ascii="Arial" w:hAnsi="Arial" w:cs="Arial"/>
                <w:color w:val="2F2F2F"/>
                <w:sz w:val="20"/>
              </w:rPr>
              <w:instrText xml:space="preserve"> FORMTEXT </w:instrText>
            </w:r>
            <w:r w:rsidRPr="001F5025">
              <w:rPr>
                <w:rFonts w:ascii="Arial" w:hAnsi="Arial" w:cs="Arial"/>
                <w:color w:val="2F2F2F"/>
                <w:sz w:val="20"/>
              </w:rPr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separate"/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noProof/>
                <w:color w:val="2F2F2F"/>
                <w:sz w:val="20"/>
              </w:rPr>
              <w:t> </w:t>
            </w:r>
            <w:r w:rsidRPr="001F5025">
              <w:rPr>
                <w:rFonts w:ascii="Arial" w:hAnsi="Arial" w:cs="Arial"/>
                <w:color w:val="2F2F2F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14:paraId="5FA4638C" w14:textId="77777777" w:rsidR="00914208" w:rsidRPr="001F5025" w:rsidRDefault="00914208" w:rsidP="005357DC">
            <w:pPr>
              <w:widowControl w:val="0"/>
              <w:spacing w:before="60" w:after="60"/>
              <w:jc w:val="right"/>
              <w:rPr>
                <w:rFonts w:ascii="Arial" w:hAnsi="Arial" w:cs="Arial"/>
                <w:color w:val="303030"/>
                <w:sz w:val="20"/>
              </w:rPr>
            </w:pPr>
            <w:r w:rsidRPr="001F5025">
              <w:rPr>
                <w:rFonts w:ascii="Arial" w:hAnsi="Arial" w:cs="Arial"/>
                <w:color w:val="303030"/>
                <w:sz w:val="20"/>
              </w:rPr>
              <w:t>Allkiri:</w:t>
            </w:r>
          </w:p>
        </w:tc>
        <w:tc>
          <w:tcPr>
            <w:tcW w:w="2269" w:type="dxa"/>
            <w:shd w:val="clear" w:color="auto" w:fill="D9D9D9"/>
            <w:vAlign w:val="center"/>
          </w:tcPr>
          <w:p w14:paraId="408BDFA1" w14:textId="7DF465D6" w:rsidR="00914208" w:rsidRPr="001F5025" w:rsidRDefault="003C4634" w:rsidP="005357DC">
            <w:pPr>
              <w:widowControl w:val="0"/>
              <w:spacing w:before="60" w:after="60"/>
              <w:jc w:val="left"/>
              <w:rPr>
                <w:rFonts w:ascii="Arial" w:hAnsi="Arial" w:cs="Arial"/>
                <w:color w:val="303030"/>
                <w:sz w:val="20"/>
              </w:rPr>
            </w:pPr>
            <w:r>
              <w:rPr>
                <w:rFonts w:ascii="Arial" w:hAnsi="Arial" w:cs="Arial"/>
                <w:color w:val="2F2F2F"/>
                <w:sz w:val="20"/>
              </w:rPr>
              <w:t>Allkirjastatud digitaalselt</w:t>
            </w:r>
          </w:p>
        </w:tc>
      </w:tr>
    </w:tbl>
    <w:p w14:paraId="47B1AA55" w14:textId="77777777" w:rsidR="00C67707" w:rsidRPr="00E4004B" w:rsidRDefault="00C67707">
      <w:pPr>
        <w:rPr>
          <w:rFonts w:ascii="Arial" w:hAnsi="Arial" w:cs="Arial"/>
        </w:rPr>
      </w:pPr>
    </w:p>
    <w:sectPr w:rsidR="00C67707" w:rsidRPr="00E4004B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C46A8" w14:textId="77777777" w:rsidR="00690750" w:rsidRDefault="00690750" w:rsidP="00E4004B">
      <w:r>
        <w:separator/>
      </w:r>
    </w:p>
  </w:endnote>
  <w:endnote w:type="continuationSeparator" w:id="0">
    <w:p w14:paraId="0BC5BE07" w14:textId="77777777" w:rsidR="00690750" w:rsidRDefault="00690750" w:rsidP="00E4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66EA" w14:textId="77777777" w:rsidR="00690750" w:rsidRDefault="00690750" w:rsidP="00E4004B">
      <w:r>
        <w:separator/>
      </w:r>
    </w:p>
  </w:footnote>
  <w:footnote w:type="continuationSeparator" w:id="0">
    <w:p w14:paraId="0932D2FA" w14:textId="77777777" w:rsidR="00690750" w:rsidRDefault="00690750" w:rsidP="00E4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4824F" w14:textId="77777777" w:rsidR="00E4004B" w:rsidRPr="001F5025" w:rsidRDefault="00E4004B" w:rsidP="00E4004B">
    <w:pPr>
      <w:pStyle w:val="Pis"/>
      <w:rPr>
        <w:rFonts w:ascii="Arial" w:hAnsi="Arial" w:cs="Arial"/>
        <w:sz w:val="20"/>
      </w:rPr>
    </w:pPr>
    <w:r w:rsidRPr="001F5025">
      <w:rPr>
        <w:rFonts w:ascii="Arial" w:hAnsi="Arial" w:cs="Arial"/>
        <w:sz w:val="20"/>
      </w:rPr>
      <w:t>KOOSTAMISETTEPANEK</w:t>
    </w:r>
  </w:p>
  <w:p w14:paraId="0E67D63C" w14:textId="77777777" w:rsidR="00E4004B" w:rsidRPr="001F5025" w:rsidRDefault="00E4004B" w:rsidP="00E4004B">
    <w:pPr>
      <w:pStyle w:val="Pis"/>
      <w:rPr>
        <w:rFonts w:ascii="Arial" w:hAnsi="Arial" w:cs="Arial"/>
        <w:sz w:val="20"/>
      </w:rPr>
    </w:pPr>
    <w:r w:rsidRPr="001F5025">
      <w:rPr>
        <w:rFonts w:ascii="Arial" w:hAnsi="Arial" w:cs="Arial"/>
        <w:sz w:val="20"/>
      </w:rPr>
      <w:t>VO-27-03</w:t>
    </w:r>
  </w:p>
  <w:p w14:paraId="409284DA" w14:textId="77777777" w:rsidR="00E4004B" w:rsidRDefault="00E4004B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0A"/>
    <w:rsid w:val="001F5025"/>
    <w:rsid w:val="003C4634"/>
    <w:rsid w:val="006427C4"/>
    <w:rsid w:val="00690750"/>
    <w:rsid w:val="006E6964"/>
    <w:rsid w:val="007C4D53"/>
    <w:rsid w:val="008252B5"/>
    <w:rsid w:val="00914208"/>
    <w:rsid w:val="0092617A"/>
    <w:rsid w:val="00C67707"/>
    <w:rsid w:val="00D40C0A"/>
    <w:rsid w:val="00E4004B"/>
    <w:rsid w:val="00E63A43"/>
    <w:rsid w:val="00E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9B1E"/>
  <w15:chartTrackingRefBased/>
  <w15:docId w15:val="{E93F1FDD-F8BC-4E5F-AF72-74EAF619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14208"/>
    <w:pPr>
      <w:spacing w:after="0" w:line="240" w:lineRule="auto"/>
      <w:jc w:val="both"/>
    </w:pPr>
    <w:rPr>
      <w:rFonts w:ascii="Cambria" w:eastAsia="Times New Roman" w:hAnsi="Cambria" w:cs="Times New Roman"/>
      <w:szCs w:val="20"/>
    </w:rPr>
  </w:style>
  <w:style w:type="paragraph" w:styleId="Pealkiri1">
    <w:name w:val="heading 1"/>
    <w:basedOn w:val="Normaallaad"/>
    <w:next w:val="Normaallaad"/>
    <w:link w:val="Pealkiri1Mrk"/>
    <w:qFormat/>
    <w:rsid w:val="00914208"/>
    <w:pPr>
      <w:keepNext/>
      <w:spacing w:before="120" w:after="120"/>
      <w:outlineLvl w:val="0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914208"/>
    <w:rPr>
      <w:rFonts w:ascii="Cambria" w:eastAsia="Times New Roman" w:hAnsi="Cambria" w:cs="Times New Roman"/>
      <w:b/>
      <w:sz w:val="24"/>
      <w:szCs w:val="20"/>
    </w:rPr>
  </w:style>
  <w:style w:type="paragraph" w:styleId="Pis">
    <w:name w:val="header"/>
    <w:basedOn w:val="Normaallaad"/>
    <w:link w:val="PisMrk"/>
    <w:unhideWhenUsed/>
    <w:rsid w:val="00E4004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rsid w:val="00E4004B"/>
    <w:rPr>
      <w:rFonts w:ascii="Cambria" w:eastAsia="Times New Roman" w:hAnsi="Cambria" w:cs="Times New Roman"/>
      <w:szCs w:val="20"/>
    </w:rPr>
  </w:style>
  <w:style w:type="paragraph" w:styleId="Jalus">
    <w:name w:val="footer"/>
    <w:basedOn w:val="Normaallaad"/>
    <w:link w:val="JalusMrk"/>
    <w:uiPriority w:val="99"/>
    <w:unhideWhenUsed/>
    <w:rsid w:val="00E4004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E4004B"/>
    <w:rPr>
      <w:rFonts w:ascii="Cambria" w:eastAsia="Times New Roman" w:hAnsi="Cambri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gle\Downloads\VO-27-03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VO-27-03</Template>
  <TotalTime>4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Kadastik</dc:creator>
  <cp:keywords/>
  <dc:description/>
  <cp:lastModifiedBy>Egle Kadastik</cp:lastModifiedBy>
  <cp:revision>2</cp:revision>
  <dcterms:created xsi:type="dcterms:W3CDTF">2024-05-08T07:38:00Z</dcterms:created>
  <dcterms:modified xsi:type="dcterms:W3CDTF">2024-05-08T08:12:00Z</dcterms:modified>
</cp:coreProperties>
</file>